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0"/>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-683894</wp:posOffset>
            </wp:positionH>
            <wp:positionV relativeFrom="paragraph">
              <wp:posOffset>-628649</wp:posOffset>
            </wp:positionV>
            <wp:extent cx="7296150" cy="9148997"/>
            <wp:effectExtent b="0" l="0" r="0" t="0"/>
            <wp:wrapNone/>
            <wp:docPr id="1" name="image1.png"/>
            <a:graphic>
              <a:graphicData uri="http://schemas.openxmlformats.org/drawingml/2006/picture">
                <pic:pic>
                  <pic:nvPicPr>
                    <pic:cNvPr id="0" name="image1.png"/>
                    <pic:cNvPicPr preferRelativeResize="0"/>
                  </pic:nvPicPr>
                  <pic:blipFill>
                    <a:blip r:embed="rId6"/>
                    <a:srcRect b="5670" l="0" r="0" t="5670"/>
                    <a:stretch>
                      <a:fillRect/>
                    </a:stretch>
                  </pic:blipFill>
                  <pic:spPr>
                    <a:xfrm>
                      <a:off x="0" y="0"/>
                      <a:ext cx="7296150" cy="9148997"/>
                    </a:xfrm>
                    <a:prstGeom prst="rect"/>
                    <a:ln/>
                  </pic:spPr>
                </pic:pic>
              </a:graphicData>
            </a:graphic>
          </wp:anchor>
        </w:drawing>
      </w:r>
    </w:p>
    <w:p w:rsidR="00000000" w:rsidDel="00000000" w:rsidP="00000000" w:rsidRDefault="00000000" w:rsidRPr="00000000" w14:paraId="00000002">
      <w:pPr>
        <w:rPr>
          <w:b w:val="0"/>
          <w:vertAlign w:val="baseline"/>
        </w:rPr>
      </w:pPr>
      <w:r w:rsidDel="00000000" w:rsidR="00000000" w:rsidRPr="00000000">
        <w:rPr>
          <w:rtl w:val="0"/>
        </w:rPr>
      </w:r>
    </w:p>
    <w:p w:rsidR="00000000" w:rsidDel="00000000" w:rsidP="00000000" w:rsidRDefault="00000000" w:rsidRPr="00000000" w14:paraId="00000003">
      <w:pPr>
        <w:spacing w:after="0" w:lineRule="auto"/>
        <w:jc w:val="center"/>
        <w:rPr>
          <w:b w:val="0"/>
          <w:color w:val="0070c0"/>
          <w:vertAlign w:val="baseline"/>
        </w:rPr>
      </w:pPr>
      <w:r w:rsidDel="00000000" w:rsidR="00000000" w:rsidRPr="00000000">
        <w:br w:type="page"/>
      </w:r>
      <w:r w:rsidDel="00000000" w:rsidR="00000000" w:rsidRPr="00000000">
        <w:rPr>
          <w:b w:val="1"/>
          <w:color w:val="0070c0"/>
          <w:sz w:val="32"/>
          <w:szCs w:val="32"/>
          <w:vertAlign w:val="baseline"/>
          <w:rtl w:val="0"/>
        </w:rPr>
        <w:t xml:space="preserve">Table Of Contents</w:t>
      </w:r>
      <w:r w:rsidDel="00000000" w:rsidR="00000000" w:rsidRPr="00000000">
        <w:rPr>
          <w:rtl w:val="0"/>
        </w:rPr>
      </w:r>
    </w:p>
    <w:p w:rsidR="00000000" w:rsidDel="00000000" w:rsidP="00000000" w:rsidRDefault="00000000" w:rsidRPr="00000000" w14:paraId="00000004">
      <w:pPr>
        <w:spacing w:after="0" w:lineRule="auto"/>
        <w:rPr>
          <w:b w:val="0"/>
          <w:vertAlign w:val="baseline"/>
        </w:rPr>
      </w:pPr>
      <w:r w:rsidDel="00000000" w:rsidR="00000000" w:rsidRPr="00000000">
        <w:rPr>
          <w:rtl w:val="0"/>
        </w:rPr>
      </w:r>
    </w:p>
    <w:p w:rsidR="00000000" w:rsidDel="00000000" w:rsidP="00000000" w:rsidRDefault="00000000" w:rsidRPr="00000000" w14:paraId="00000005">
      <w:pPr>
        <w:spacing w:after="0" w:lineRule="auto"/>
        <w:rPr>
          <w:b w:val="0"/>
          <w:color w:val="0070c0"/>
          <w:vertAlign w:val="baseline"/>
        </w:rPr>
      </w:pPr>
      <w:r w:rsidDel="00000000" w:rsidR="00000000" w:rsidRPr="00000000">
        <w:rPr>
          <w:b w:val="1"/>
          <w:color w:val="0070c0"/>
          <w:vertAlign w:val="baseline"/>
          <w:rtl w:val="0"/>
        </w:rPr>
        <w:t xml:space="preserve">Section 7: Safe Work Procedures and Practices </w:t>
      </w:r>
      <w:r w:rsidDel="00000000" w:rsidR="00000000" w:rsidRPr="00000000">
        <w:rPr>
          <w:rtl w:val="0"/>
        </w:rPr>
      </w:r>
    </w:p>
    <w:p w:rsidR="00000000" w:rsidDel="00000000" w:rsidP="00000000" w:rsidRDefault="00000000" w:rsidRPr="00000000" w14:paraId="00000006">
      <w:pPr>
        <w:spacing w:after="0" w:lineRule="auto"/>
        <w:rPr>
          <w:vertAlign w:val="baseline"/>
        </w:rPr>
      </w:pPr>
      <w:r w:rsidDel="00000000" w:rsidR="00000000" w:rsidRPr="00000000">
        <w:rPr>
          <w:vertAlign w:val="baseline"/>
          <w:rtl w:val="0"/>
        </w:rPr>
        <w:t xml:space="preserve">Introduction ................................................................................................................................................ 3</w:t>
      </w:r>
    </w:p>
    <w:p w:rsidR="00000000" w:rsidDel="00000000" w:rsidP="00000000" w:rsidRDefault="00000000" w:rsidRPr="00000000" w14:paraId="00000007">
      <w:pPr>
        <w:spacing w:after="0" w:lineRule="auto"/>
        <w:rPr>
          <w:vertAlign w:val="baseline"/>
        </w:rPr>
      </w:pPr>
      <w:r w:rsidDel="00000000" w:rsidR="00000000" w:rsidRPr="00000000">
        <w:rPr>
          <w:vertAlign w:val="baseline"/>
          <w:rtl w:val="0"/>
        </w:rPr>
        <w:t xml:space="preserve">Definitions: </w:t>
      </w:r>
    </w:p>
    <w:p w:rsidR="00000000" w:rsidDel="00000000" w:rsidP="00000000" w:rsidRDefault="00000000" w:rsidRPr="00000000" w14:paraId="00000008">
      <w:pPr>
        <w:spacing w:after="0" w:lineRule="auto"/>
        <w:rPr>
          <w:vertAlign w:val="baseline"/>
        </w:rPr>
      </w:pPr>
      <w:r w:rsidDel="00000000" w:rsidR="00000000" w:rsidRPr="00000000">
        <w:rPr>
          <w:vertAlign w:val="baseline"/>
          <w:rtl w:val="0"/>
        </w:rPr>
        <w:t xml:space="preserve">Safe Work Procedures................................................................................................................................. 3</w:t>
      </w:r>
    </w:p>
    <w:p w:rsidR="00000000" w:rsidDel="00000000" w:rsidP="00000000" w:rsidRDefault="00000000" w:rsidRPr="00000000" w14:paraId="00000009">
      <w:pPr>
        <w:spacing w:after="0" w:lineRule="auto"/>
        <w:rPr>
          <w:vertAlign w:val="baseline"/>
        </w:rPr>
      </w:pPr>
      <w:r w:rsidDel="00000000" w:rsidR="00000000" w:rsidRPr="00000000">
        <w:rPr>
          <w:vertAlign w:val="baseline"/>
          <w:rtl w:val="0"/>
        </w:rPr>
        <w:t xml:space="preserve">Safe Work Practices......................................................................................................................................3 </w:t>
      </w:r>
    </w:p>
    <w:p w:rsidR="00000000" w:rsidDel="00000000" w:rsidP="00000000" w:rsidRDefault="00000000" w:rsidRPr="00000000" w14:paraId="0000000A">
      <w:pPr>
        <w:spacing w:after="0" w:lineRule="auto"/>
        <w:rPr>
          <w:vertAlign w:val="baseline"/>
        </w:rPr>
      </w:pPr>
      <w:r w:rsidDel="00000000" w:rsidR="00000000" w:rsidRPr="00000000">
        <w:rPr>
          <w:vertAlign w:val="baseline"/>
          <w:rtl w:val="0"/>
        </w:rPr>
        <w:t xml:space="preserve">Job Hazard Analysis………………………………………………………………………………………………………………………………..3 </w:t>
      </w:r>
    </w:p>
    <w:p w:rsidR="00000000" w:rsidDel="00000000" w:rsidP="00000000" w:rsidRDefault="00000000" w:rsidRPr="00000000" w14:paraId="0000000B">
      <w:pPr>
        <w:spacing w:after="0" w:lineRule="auto"/>
        <w:rPr>
          <w:vertAlign w:val="baseline"/>
        </w:rPr>
      </w:pPr>
      <w:r w:rsidDel="00000000" w:rsidR="00000000" w:rsidRPr="00000000">
        <w:rPr>
          <w:vertAlign w:val="baseline"/>
          <w:rtl w:val="0"/>
        </w:rPr>
        <w:t xml:space="preserve">Responsibilities............................................................................................................................................ 3 </w:t>
      </w:r>
    </w:p>
    <w:p w:rsidR="00000000" w:rsidDel="00000000" w:rsidP="00000000" w:rsidRDefault="00000000" w:rsidRPr="00000000" w14:paraId="0000000C">
      <w:pPr>
        <w:spacing w:after="0" w:lineRule="auto"/>
        <w:rPr>
          <w:vertAlign w:val="baseline"/>
        </w:rPr>
      </w:pPr>
      <w:r w:rsidDel="00000000" w:rsidR="00000000" w:rsidRPr="00000000">
        <w:rPr>
          <w:vertAlign w:val="baseline"/>
          <w:rtl w:val="0"/>
        </w:rPr>
        <w:t xml:space="preserve">Developing Safe Work Procedures........................................................................................................……..4 </w:t>
      </w:r>
    </w:p>
    <w:p w:rsidR="00000000" w:rsidDel="00000000" w:rsidP="00000000" w:rsidRDefault="00000000" w:rsidRPr="00000000" w14:paraId="0000000D">
      <w:pPr>
        <w:spacing w:after="0" w:lineRule="auto"/>
        <w:rPr>
          <w:vertAlign w:val="baseline"/>
        </w:rPr>
      </w:pPr>
      <w:r w:rsidDel="00000000" w:rsidR="00000000" w:rsidRPr="00000000">
        <w:rPr>
          <w:vertAlign w:val="baseline"/>
          <w:rtl w:val="0"/>
        </w:rPr>
        <w:t xml:space="preserve">Test the Procedure .....................................................................................................................……………….5 </w:t>
      </w:r>
    </w:p>
    <w:p w:rsidR="00000000" w:rsidDel="00000000" w:rsidP="00000000" w:rsidRDefault="00000000" w:rsidRPr="00000000" w14:paraId="0000000E">
      <w:pPr>
        <w:spacing w:after="0" w:lineRule="auto"/>
        <w:rPr>
          <w:vertAlign w:val="baseline"/>
        </w:rPr>
      </w:pPr>
      <w:r w:rsidDel="00000000" w:rsidR="00000000" w:rsidRPr="00000000">
        <w:rPr>
          <w:vertAlign w:val="baseline"/>
          <w:rtl w:val="0"/>
        </w:rPr>
        <w:t xml:space="preserve">Obtain Approval ...........................................................................................................................................5 </w:t>
      </w:r>
    </w:p>
    <w:p w:rsidR="00000000" w:rsidDel="00000000" w:rsidP="00000000" w:rsidRDefault="00000000" w:rsidRPr="00000000" w14:paraId="0000000F">
      <w:pPr>
        <w:spacing w:after="0" w:lineRule="auto"/>
        <w:rPr>
          <w:vertAlign w:val="baseline"/>
        </w:rPr>
      </w:pPr>
      <w:r w:rsidDel="00000000" w:rsidR="00000000" w:rsidRPr="00000000">
        <w:rPr>
          <w:vertAlign w:val="baseline"/>
          <w:rtl w:val="0"/>
        </w:rPr>
        <w:t xml:space="preserve">Implementation ...........................................................................................................................................5</w:t>
      </w:r>
    </w:p>
    <w:p w:rsidR="00000000" w:rsidDel="00000000" w:rsidP="00000000" w:rsidRDefault="00000000" w:rsidRPr="00000000" w14:paraId="00000010">
      <w:pPr>
        <w:spacing w:after="0" w:lineRule="auto"/>
        <w:rPr>
          <w:vertAlign w:val="baseline"/>
        </w:rPr>
      </w:pPr>
      <w:r w:rsidDel="00000000" w:rsidR="00000000" w:rsidRPr="00000000">
        <w:rPr>
          <w:vertAlign w:val="baseline"/>
          <w:rtl w:val="0"/>
        </w:rPr>
        <w:t xml:space="preserve">Monitor and Review.....................................................................................................................................5</w:t>
      </w:r>
    </w:p>
    <w:p w:rsidR="00000000" w:rsidDel="00000000" w:rsidP="00000000" w:rsidRDefault="00000000" w:rsidRPr="00000000" w14:paraId="00000011">
      <w:pPr>
        <w:spacing w:after="0" w:lineRule="auto"/>
        <w:rPr>
          <w:vertAlign w:val="baseline"/>
        </w:rPr>
      </w:pPr>
      <w:r w:rsidDel="00000000" w:rsidR="00000000" w:rsidRPr="00000000">
        <w:rPr>
          <w:vertAlign w:val="baseline"/>
          <w:rtl w:val="0"/>
        </w:rPr>
        <w:t xml:space="preserve">Accessibility and Display ..............................................................................................................................5 </w:t>
      </w:r>
    </w:p>
    <w:p w:rsidR="00000000" w:rsidDel="00000000" w:rsidP="00000000" w:rsidRDefault="00000000" w:rsidRPr="00000000" w14:paraId="00000012">
      <w:pPr>
        <w:spacing w:after="0" w:lineRule="auto"/>
        <w:rPr>
          <w:vertAlign w:val="baseline"/>
        </w:rPr>
      </w:pPr>
      <w:r w:rsidDel="00000000" w:rsidR="00000000" w:rsidRPr="00000000">
        <w:rPr>
          <w:vertAlign w:val="baseline"/>
          <w:rtl w:val="0"/>
        </w:rPr>
        <w:t xml:space="preserve">Records Management ..................................................................................................................................5 </w:t>
      </w:r>
    </w:p>
    <w:p w:rsidR="00000000" w:rsidDel="00000000" w:rsidP="00000000" w:rsidRDefault="00000000" w:rsidRPr="00000000" w14:paraId="00000013">
      <w:pPr>
        <w:spacing w:after="0" w:lineRule="auto"/>
        <w:rPr>
          <w:vertAlign w:val="baseline"/>
        </w:rPr>
      </w:pPr>
      <w:r w:rsidDel="00000000" w:rsidR="00000000" w:rsidRPr="00000000">
        <w:rPr>
          <w:rtl w:val="0"/>
        </w:rPr>
      </w:r>
    </w:p>
    <w:p w:rsidR="00000000" w:rsidDel="00000000" w:rsidP="00000000" w:rsidRDefault="00000000" w:rsidRPr="00000000" w14:paraId="00000014">
      <w:pPr>
        <w:spacing w:after="0" w:lineRule="auto"/>
        <w:rPr>
          <w:highlight w:val="red"/>
          <w:vertAlign w:val="baseline"/>
        </w:rPr>
      </w:pPr>
      <w:r w:rsidDel="00000000" w:rsidR="00000000" w:rsidRPr="00000000">
        <w:rPr>
          <w:vertAlign w:val="baseline"/>
          <w:rtl w:val="0"/>
        </w:rPr>
        <w:t xml:space="preserve">Appendix 7.1, Safe Work Procedure Template</w:t>
      </w:r>
      <w:r w:rsidDel="00000000" w:rsidR="00000000" w:rsidRPr="00000000">
        <w:rPr>
          <w:rtl w:val="0"/>
        </w:rPr>
      </w:r>
    </w:p>
    <w:p w:rsidR="00000000" w:rsidDel="00000000" w:rsidP="00000000" w:rsidRDefault="00000000" w:rsidRPr="00000000" w14:paraId="00000015">
      <w:pPr>
        <w:spacing w:after="0" w:lineRule="auto"/>
        <w:rPr>
          <w:b w:val="0"/>
          <w:color w:val="e7e6e6"/>
          <w:highlight w:val="red"/>
          <w:vertAlign w:val="baseline"/>
        </w:rPr>
      </w:pPr>
      <w:r w:rsidDel="00000000" w:rsidR="00000000" w:rsidRPr="00000000">
        <w:rPr>
          <w:rtl w:val="0"/>
        </w:rPr>
      </w:r>
    </w:p>
    <w:p w:rsidR="00000000" w:rsidDel="00000000" w:rsidP="00000000" w:rsidRDefault="00000000" w:rsidRPr="00000000" w14:paraId="00000016">
      <w:pPr>
        <w:spacing w:after="0" w:lineRule="auto"/>
        <w:rPr>
          <w:vertAlign w:val="baseline"/>
        </w:rPr>
      </w:pPr>
      <w:r w:rsidDel="00000000" w:rsidR="00000000" w:rsidRPr="00000000">
        <w:rPr>
          <w:vertAlign w:val="baseline"/>
          <w:rtl w:val="0"/>
        </w:rPr>
        <w:t xml:space="preserve">Additional Resources:</w:t>
      </w:r>
    </w:p>
    <w:p w:rsidR="00000000" w:rsidDel="00000000" w:rsidP="00000000" w:rsidRDefault="00000000" w:rsidRPr="00000000" w14:paraId="00000017">
      <w:pPr>
        <w:spacing w:after="0" w:lineRule="auto"/>
        <w:rPr>
          <w:vertAlign w:val="baseline"/>
        </w:rPr>
      </w:pPr>
      <w:r w:rsidDel="00000000" w:rsidR="00000000" w:rsidRPr="00000000">
        <w:rPr>
          <w:vertAlign w:val="baseline"/>
          <w:rtl w:val="0"/>
        </w:rPr>
        <w:t xml:space="preserve">Safe Work Procedures and Practices</w:t>
      </w:r>
    </w:p>
    <w:p w:rsidR="00000000" w:rsidDel="00000000" w:rsidP="00000000" w:rsidRDefault="00000000" w:rsidRPr="00000000" w14:paraId="00000018">
      <w:pPr>
        <w:spacing w:after="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19">
      <w:pPr>
        <w:spacing w:after="0" w:lineRule="auto"/>
        <w:rPr>
          <w:vertAlign w:val="baseline"/>
        </w:rPr>
      </w:pPr>
      <w:r w:rsidDel="00000000" w:rsidR="00000000" w:rsidRPr="00000000">
        <w:rPr>
          <w:rtl w:val="0"/>
        </w:rPr>
      </w:r>
    </w:p>
    <w:p w:rsidR="00000000" w:rsidDel="00000000" w:rsidP="00000000" w:rsidRDefault="00000000" w:rsidRPr="00000000" w14:paraId="0000001A">
      <w:pPr>
        <w:spacing w:after="0" w:lineRule="auto"/>
        <w:rPr>
          <w:vertAlign w:val="baseline"/>
        </w:rPr>
      </w:pPr>
      <w:r w:rsidDel="00000000" w:rsidR="00000000" w:rsidRPr="00000000">
        <w:rPr>
          <w:rtl w:val="0"/>
        </w:rPr>
      </w:r>
    </w:p>
    <w:p w:rsidR="00000000" w:rsidDel="00000000" w:rsidP="00000000" w:rsidRDefault="00000000" w:rsidRPr="00000000" w14:paraId="0000001B">
      <w:pPr>
        <w:spacing w:after="0" w:lineRule="auto"/>
        <w:rPr>
          <w:vertAlign w:val="baseline"/>
        </w:rPr>
      </w:pPr>
      <w:r w:rsidDel="00000000" w:rsidR="00000000" w:rsidRPr="00000000">
        <w:rPr>
          <w:rtl w:val="0"/>
        </w:rPr>
      </w:r>
    </w:p>
    <w:p w:rsidR="00000000" w:rsidDel="00000000" w:rsidP="00000000" w:rsidRDefault="00000000" w:rsidRPr="00000000" w14:paraId="0000001C">
      <w:pPr>
        <w:spacing w:after="0" w:lineRule="auto"/>
        <w:rPr>
          <w:vertAlign w:val="baseline"/>
        </w:rPr>
      </w:pPr>
      <w:r w:rsidDel="00000000" w:rsidR="00000000" w:rsidRPr="00000000">
        <w:rPr>
          <w:rtl w:val="0"/>
        </w:rPr>
      </w:r>
    </w:p>
    <w:p w:rsidR="00000000" w:rsidDel="00000000" w:rsidP="00000000" w:rsidRDefault="00000000" w:rsidRPr="00000000" w14:paraId="0000001D">
      <w:pPr>
        <w:spacing w:after="0" w:lineRule="auto"/>
        <w:rPr>
          <w:vertAlign w:val="baseline"/>
        </w:rPr>
      </w:pPr>
      <w:r w:rsidDel="00000000" w:rsidR="00000000" w:rsidRPr="00000000">
        <w:rPr>
          <w:rtl w:val="0"/>
        </w:rPr>
      </w:r>
    </w:p>
    <w:p w:rsidR="00000000" w:rsidDel="00000000" w:rsidP="00000000" w:rsidRDefault="00000000" w:rsidRPr="00000000" w14:paraId="0000001E">
      <w:pPr>
        <w:spacing w:after="0" w:lineRule="auto"/>
        <w:rPr>
          <w:vertAlign w:val="baseline"/>
        </w:rPr>
      </w:pPr>
      <w:r w:rsidDel="00000000" w:rsidR="00000000" w:rsidRPr="00000000">
        <w:rPr>
          <w:rtl w:val="0"/>
        </w:rPr>
      </w:r>
    </w:p>
    <w:p w:rsidR="00000000" w:rsidDel="00000000" w:rsidP="00000000" w:rsidRDefault="00000000" w:rsidRPr="00000000" w14:paraId="0000001F">
      <w:pPr>
        <w:spacing w:after="0" w:lineRule="auto"/>
        <w:rPr>
          <w:vertAlign w:val="baseline"/>
        </w:rPr>
      </w:pPr>
      <w:r w:rsidDel="00000000" w:rsidR="00000000" w:rsidRPr="00000000">
        <w:rPr>
          <w:rtl w:val="0"/>
        </w:rPr>
      </w:r>
    </w:p>
    <w:p w:rsidR="00000000" w:rsidDel="00000000" w:rsidP="00000000" w:rsidRDefault="00000000" w:rsidRPr="00000000" w14:paraId="00000020">
      <w:pPr>
        <w:spacing w:after="0" w:lineRule="auto"/>
        <w:rPr>
          <w:vertAlign w:val="baseline"/>
        </w:rPr>
      </w:pPr>
      <w:r w:rsidDel="00000000" w:rsidR="00000000" w:rsidRPr="00000000">
        <w:rPr>
          <w:rtl w:val="0"/>
        </w:rPr>
      </w:r>
    </w:p>
    <w:p w:rsidR="00000000" w:rsidDel="00000000" w:rsidP="00000000" w:rsidRDefault="00000000" w:rsidRPr="00000000" w14:paraId="00000021">
      <w:pPr>
        <w:spacing w:after="0" w:lineRule="auto"/>
        <w:rPr>
          <w:b w:val="0"/>
          <w:vertAlign w:val="baseline"/>
        </w:rPr>
      </w:pPr>
      <w:r w:rsidDel="00000000" w:rsidR="00000000" w:rsidRPr="00000000">
        <w:rPr>
          <w:rtl w:val="0"/>
        </w:rPr>
      </w:r>
    </w:p>
    <w:p w:rsidR="00000000" w:rsidDel="00000000" w:rsidP="00000000" w:rsidRDefault="00000000" w:rsidRPr="00000000" w14:paraId="00000022">
      <w:pPr>
        <w:spacing w:after="0" w:lineRule="auto"/>
        <w:rPr>
          <w:b w:val="0"/>
          <w:vertAlign w:val="baseline"/>
        </w:rPr>
      </w:pPr>
      <w:r w:rsidDel="00000000" w:rsidR="00000000" w:rsidRPr="00000000">
        <w:rPr>
          <w:rtl w:val="0"/>
        </w:rPr>
      </w:r>
    </w:p>
    <w:p w:rsidR="00000000" w:rsidDel="00000000" w:rsidP="00000000" w:rsidRDefault="00000000" w:rsidRPr="00000000" w14:paraId="00000023">
      <w:pPr>
        <w:spacing w:after="0" w:lineRule="auto"/>
        <w:rPr>
          <w:b w:val="0"/>
          <w:vertAlign w:val="baseline"/>
        </w:rPr>
      </w:pPr>
      <w:r w:rsidDel="00000000" w:rsidR="00000000" w:rsidRPr="00000000">
        <w:rPr>
          <w:rtl w:val="0"/>
        </w:rPr>
      </w:r>
    </w:p>
    <w:p w:rsidR="00000000" w:rsidDel="00000000" w:rsidP="00000000" w:rsidRDefault="00000000" w:rsidRPr="00000000" w14:paraId="00000024">
      <w:pPr>
        <w:spacing w:after="0" w:lineRule="auto"/>
        <w:rPr>
          <w:b w:val="0"/>
          <w:vertAlign w:val="baseline"/>
        </w:rPr>
      </w:pPr>
      <w:r w:rsidDel="00000000" w:rsidR="00000000" w:rsidRPr="00000000">
        <w:rPr>
          <w:rtl w:val="0"/>
        </w:rPr>
      </w:r>
    </w:p>
    <w:p w:rsidR="00000000" w:rsidDel="00000000" w:rsidP="00000000" w:rsidRDefault="00000000" w:rsidRPr="00000000" w14:paraId="00000025">
      <w:pPr>
        <w:spacing w:after="0" w:lineRule="auto"/>
        <w:rPr>
          <w:b w:val="0"/>
          <w:vertAlign w:val="baseline"/>
        </w:rPr>
      </w:pPr>
      <w:r w:rsidDel="00000000" w:rsidR="00000000" w:rsidRPr="00000000">
        <w:rPr>
          <w:rtl w:val="0"/>
        </w:rPr>
      </w:r>
    </w:p>
    <w:p w:rsidR="00000000" w:rsidDel="00000000" w:rsidP="00000000" w:rsidRDefault="00000000" w:rsidRPr="00000000" w14:paraId="00000026">
      <w:pPr>
        <w:spacing w:after="0" w:lineRule="auto"/>
        <w:rPr>
          <w:b w:val="0"/>
          <w:vertAlign w:val="baseline"/>
        </w:rPr>
      </w:pPr>
      <w:r w:rsidDel="00000000" w:rsidR="00000000" w:rsidRPr="00000000">
        <w:rPr>
          <w:rtl w:val="0"/>
        </w:rPr>
      </w:r>
    </w:p>
    <w:p w:rsidR="00000000" w:rsidDel="00000000" w:rsidP="00000000" w:rsidRDefault="00000000" w:rsidRPr="00000000" w14:paraId="00000027">
      <w:pPr>
        <w:spacing w:after="0" w:lineRule="auto"/>
        <w:rPr>
          <w:b w:val="0"/>
          <w:vertAlign w:val="baseline"/>
        </w:rPr>
      </w:pPr>
      <w:r w:rsidDel="00000000" w:rsidR="00000000" w:rsidRPr="00000000">
        <w:rPr>
          <w:rtl w:val="0"/>
        </w:rPr>
      </w:r>
    </w:p>
    <w:p w:rsidR="00000000" w:rsidDel="00000000" w:rsidP="00000000" w:rsidRDefault="00000000" w:rsidRPr="00000000" w14:paraId="00000028">
      <w:pPr>
        <w:spacing w:after="0" w:lineRule="auto"/>
        <w:rPr>
          <w:b w:val="0"/>
          <w:vertAlign w:val="baseline"/>
        </w:rPr>
      </w:pPr>
      <w:r w:rsidDel="00000000" w:rsidR="00000000" w:rsidRPr="00000000">
        <w:rPr>
          <w:rtl w:val="0"/>
        </w:rPr>
      </w:r>
    </w:p>
    <w:p w:rsidR="00000000" w:rsidDel="00000000" w:rsidP="00000000" w:rsidRDefault="00000000" w:rsidRPr="00000000" w14:paraId="00000029">
      <w:pPr>
        <w:spacing w:after="0" w:lineRule="auto"/>
        <w:rPr>
          <w:b w:val="0"/>
          <w:vertAlign w:val="baseline"/>
        </w:rPr>
      </w:pPr>
      <w:r w:rsidDel="00000000" w:rsidR="00000000" w:rsidRPr="00000000">
        <w:rPr>
          <w:rtl w:val="0"/>
        </w:rPr>
      </w:r>
    </w:p>
    <w:p w:rsidR="00000000" w:rsidDel="00000000" w:rsidP="00000000" w:rsidRDefault="00000000" w:rsidRPr="00000000" w14:paraId="0000002A">
      <w:pPr>
        <w:tabs>
          <w:tab w:val="left" w:leader="none" w:pos="1350"/>
        </w:tabs>
        <w:spacing w:after="0" w:lineRule="auto"/>
        <w:rPr>
          <w:b w:val="0"/>
          <w:vertAlign w:val="baseline"/>
        </w:rPr>
      </w:pPr>
      <w:r w:rsidDel="00000000" w:rsidR="00000000" w:rsidRPr="00000000">
        <w:rPr>
          <w:rtl w:val="0"/>
        </w:rPr>
      </w:r>
    </w:p>
    <w:p w:rsidR="00000000" w:rsidDel="00000000" w:rsidP="00000000" w:rsidRDefault="00000000" w:rsidRPr="00000000" w14:paraId="0000002B">
      <w:pPr>
        <w:spacing w:after="0" w:lineRule="auto"/>
        <w:rPr>
          <w:b w:val="0"/>
          <w:vertAlign w:val="baseline"/>
        </w:rPr>
      </w:pPr>
      <w:r w:rsidDel="00000000" w:rsidR="00000000" w:rsidRPr="00000000">
        <w:rPr>
          <w:rtl w:val="0"/>
        </w:rPr>
      </w:r>
    </w:p>
    <w:p w:rsidR="00000000" w:rsidDel="00000000" w:rsidP="00000000" w:rsidRDefault="00000000" w:rsidRPr="00000000" w14:paraId="0000002C">
      <w:pPr>
        <w:spacing w:after="0" w:lineRule="auto"/>
        <w:rPr>
          <w:b w:val="0"/>
          <w:color w:val="2e74b5"/>
          <w:sz w:val="28"/>
          <w:szCs w:val="28"/>
          <w:vertAlign w:val="baseline"/>
        </w:rPr>
      </w:pPr>
      <w:r w:rsidDel="00000000" w:rsidR="00000000" w:rsidRPr="00000000">
        <w:rPr>
          <w:b w:val="1"/>
          <w:color w:val="2e74b5"/>
          <w:sz w:val="28"/>
          <w:szCs w:val="28"/>
          <w:vertAlign w:val="baseline"/>
          <w:rtl w:val="0"/>
        </w:rPr>
        <w:t xml:space="preserve">Introduction </w:t>
      </w:r>
      <w:r w:rsidDel="00000000" w:rsidR="00000000" w:rsidRPr="00000000">
        <w:rPr>
          <w:rtl w:val="0"/>
        </w:rPr>
      </w:r>
    </w:p>
    <w:p w:rsidR="00000000" w:rsidDel="00000000" w:rsidP="00000000" w:rsidRDefault="00000000" w:rsidRPr="00000000" w14:paraId="0000002D">
      <w:pPr>
        <w:spacing w:after="0" w:lineRule="auto"/>
        <w:rPr>
          <w:b w:val="0"/>
          <w:color w:val="2e74b5"/>
          <w:sz w:val="28"/>
          <w:szCs w:val="28"/>
          <w:vertAlign w:val="baseline"/>
        </w:rPr>
      </w:pPr>
      <w:r w:rsidDel="00000000" w:rsidR="00000000" w:rsidRPr="00000000">
        <w:rPr>
          <w:rtl w:val="0"/>
        </w:rPr>
      </w:r>
    </w:p>
    <w:p w:rsidR="00000000" w:rsidDel="00000000" w:rsidP="00000000" w:rsidRDefault="00000000" w:rsidRPr="00000000" w14:paraId="0000002E">
      <w:pPr>
        <w:spacing w:after="0" w:lineRule="auto"/>
        <w:rPr>
          <w:vertAlign w:val="baseline"/>
        </w:rPr>
      </w:pPr>
      <w:r w:rsidDel="00000000" w:rsidR="00000000" w:rsidRPr="00000000">
        <w:rPr>
          <w:vertAlign w:val="baseline"/>
          <w:rtl w:val="0"/>
        </w:rPr>
        <w:t xml:space="preserve">Safe Work Practices and Procedures provide information to assist employees to perform tasks safely.  </w:t>
      </w:r>
    </w:p>
    <w:p w:rsidR="00000000" w:rsidDel="00000000" w:rsidP="00000000" w:rsidRDefault="00000000" w:rsidRPr="00000000" w14:paraId="0000002F">
      <w:pPr>
        <w:spacing w:after="0" w:lineRule="auto"/>
        <w:rPr>
          <w:vertAlign w:val="baseline"/>
        </w:rPr>
      </w:pPr>
      <w:r w:rsidDel="00000000" w:rsidR="00000000" w:rsidRPr="00000000">
        <w:rPr>
          <w:vertAlign w:val="baseline"/>
          <w:rtl w:val="0"/>
        </w:rPr>
        <w:t xml:space="preserve">Safe Work Practices and Procedures outline the hazards, risks and control measures to be applied to ensure the task/activity is being performed in a manner to reduce the risk of injury. </w:t>
      </w:r>
    </w:p>
    <w:p w:rsidR="00000000" w:rsidDel="00000000" w:rsidP="00000000" w:rsidRDefault="00000000" w:rsidRPr="00000000" w14:paraId="00000030">
      <w:pPr>
        <w:spacing w:after="0" w:lineRule="auto"/>
        <w:rPr>
          <w:b w:val="0"/>
          <w:color w:val="2e74b5"/>
          <w:sz w:val="28"/>
          <w:szCs w:val="28"/>
          <w:vertAlign w:val="baseline"/>
        </w:rPr>
      </w:pPr>
      <w:r w:rsidDel="00000000" w:rsidR="00000000" w:rsidRPr="00000000">
        <w:rPr>
          <w:rtl w:val="0"/>
        </w:rPr>
      </w:r>
    </w:p>
    <w:p w:rsidR="00000000" w:rsidDel="00000000" w:rsidP="00000000" w:rsidRDefault="00000000" w:rsidRPr="00000000" w14:paraId="00000031">
      <w:pPr>
        <w:spacing w:after="0" w:lineRule="auto"/>
        <w:rPr>
          <w:b w:val="0"/>
          <w:color w:val="2e74b5"/>
          <w:sz w:val="28"/>
          <w:szCs w:val="28"/>
          <w:vertAlign w:val="baseline"/>
        </w:rPr>
      </w:pPr>
      <w:r w:rsidDel="00000000" w:rsidR="00000000" w:rsidRPr="00000000">
        <w:rPr>
          <w:b w:val="1"/>
          <w:color w:val="2e74b5"/>
          <w:sz w:val="28"/>
          <w:szCs w:val="28"/>
          <w:vertAlign w:val="baseline"/>
          <w:rtl w:val="0"/>
        </w:rPr>
        <w:t xml:space="preserve">Definitions</w:t>
      </w:r>
      <w:r w:rsidDel="00000000" w:rsidR="00000000" w:rsidRPr="00000000">
        <w:rPr>
          <w:rtl w:val="0"/>
        </w:rPr>
      </w:r>
    </w:p>
    <w:p w:rsidR="00000000" w:rsidDel="00000000" w:rsidP="00000000" w:rsidRDefault="00000000" w:rsidRPr="00000000" w14:paraId="00000032">
      <w:pPr>
        <w:spacing w:after="0" w:lineRule="auto"/>
        <w:rPr>
          <w:b w:val="0"/>
          <w:color w:val="2e74b5"/>
          <w:vertAlign w:val="baseline"/>
        </w:rPr>
      </w:pPr>
      <w:r w:rsidDel="00000000" w:rsidR="00000000" w:rsidRPr="00000000">
        <w:rPr>
          <w:rtl w:val="0"/>
        </w:rPr>
      </w:r>
    </w:p>
    <w:p w:rsidR="00000000" w:rsidDel="00000000" w:rsidP="00000000" w:rsidRDefault="00000000" w:rsidRPr="00000000" w14:paraId="00000033">
      <w:pPr>
        <w:spacing w:after="0" w:lineRule="auto"/>
        <w:rPr>
          <w:b w:val="0"/>
          <w:vertAlign w:val="baseline"/>
        </w:rPr>
      </w:pPr>
      <w:r w:rsidDel="00000000" w:rsidR="00000000" w:rsidRPr="00000000">
        <w:rPr>
          <w:b w:val="1"/>
          <w:vertAlign w:val="baseline"/>
          <w:rtl w:val="0"/>
        </w:rPr>
        <w:t xml:space="preserve">Safe Work Procedures</w:t>
      </w:r>
      <w:r w:rsidDel="00000000" w:rsidR="00000000" w:rsidRPr="00000000">
        <w:rPr>
          <w:rtl w:val="0"/>
        </w:rPr>
      </w:r>
    </w:p>
    <w:p w:rsidR="00000000" w:rsidDel="00000000" w:rsidP="00000000" w:rsidRDefault="00000000" w:rsidRPr="00000000" w14:paraId="00000034">
      <w:pPr>
        <w:spacing w:after="0" w:lineRule="auto"/>
        <w:rPr>
          <w:vertAlign w:val="baseline"/>
        </w:rPr>
      </w:pPr>
      <w:r w:rsidDel="00000000" w:rsidR="00000000" w:rsidRPr="00000000">
        <w:rPr>
          <w:vertAlign w:val="baseline"/>
          <w:rtl w:val="0"/>
        </w:rPr>
        <w:t xml:space="preserve">Safe work procedures (SWP) describe how work is to be carried out in a safe and standardized process.  They are an integral part of the risk management process. A safe work procedure (SWP) is a step-by-step sequence of instructions on how to complete a task safely.</w:t>
      </w:r>
    </w:p>
    <w:p w:rsidR="00000000" w:rsidDel="00000000" w:rsidP="00000000" w:rsidRDefault="00000000" w:rsidRPr="00000000" w14:paraId="00000035">
      <w:pPr>
        <w:spacing w:after="0" w:lineRule="auto"/>
        <w:rPr>
          <w:b w:val="0"/>
          <w:vertAlign w:val="baseline"/>
        </w:rPr>
      </w:pPr>
      <w:r w:rsidDel="00000000" w:rsidR="00000000" w:rsidRPr="00000000">
        <w:rPr>
          <w:rtl w:val="0"/>
        </w:rPr>
      </w:r>
    </w:p>
    <w:p w:rsidR="00000000" w:rsidDel="00000000" w:rsidP="00000000" w:rsidRDefault="00000000" w:rsidRPr="00000000" w14:paraId="00000036">
      <w:pPr>
        <w:spacing w:after="0" w:lineRule="auto"/>
        <w:rPr>
          <w:b w:val="0"/>
          <w:vertAlign w:val="baseline"/>
        </w:rPr>
      </w:pPr>
      <w:r w:rsidDel="00000000" w:rsidR="00000000" w:rsidRPr="00000000">
        <w:rPr>
          <w:b w:val="1"/>
          <w:vertAlign w:val="baseline"/>
          <w:rtl w:val="0"/>
        </w:rPr>
        <w:t xml:space="preserve">Safe Work Practices</w:t>
      </w:r>
      <w:r w:rsidDel="00000000" w:rsidR="00000000" w:rsidRPr="00000000">
        <w:rPr>
          <w:rtl w:val="0"/>
        </w:rPr>
      </w:r>
    </w:p>
    <w:p w:rsidR="00000000" w:rsidDel="00000000" w:rsidP="00000000" w:rsidRDefault="00000000" w:rsidRPr="00000000" w14:paraId="00000037">
      <w:pPr>
        <w:spacing w:after="0" w:lineRule="auto"/>
        <w:rPr>
          <w:b w:val="0"/>
          <w:vertAlign w:val="baseline"/>
        </w:rPr>
      </w:pPr>
      <w:r w:rsidDel="00000000" w:rsidR="00000000" w:rsidRPr="00000000">
        <w:rPr>
          <w:b w:val="0"/>
          <w:vertAlign w:val="baseline"/>
          <w:rtl w:val="0"/>
        </w:rPr>
        <w:t xml:space="preserve">Safe Work Practices means working in a way that minimizes risk to yourself, other people, equipment, materials and the environment. Safe work practices help control hazards and manage risks associated with non-routine work.</w:t>
      </w:r>
      <w:r w:rsidDel="00000000" w:rsidR="00000000" w:rsidRPr="00000000">
        <w:rPr>
          <w:b w:val="1"/>
          <w:vertAlign w:val="baseline"/>
          <w:rtl w:val="0"/>
        </w:rPr>
        <w:t xml:space="preserve"> </w:t>
      </w:r>
      <w:r w:rsidDel="00000000" w:rsidR="00000000" w:rsidRPr="00000000">
        <w:rPr>
          <w:vertAlign w:val="baseline"/>
          <w:rtl w:val="0"/>
        </w:rPr>
        <w:t xml:space="preserve">Safe Work Practices are a guideline of do’s and don’ts.</w:t>
      </w:r>
      <w:r w:rsidDel="00000000" w:rsidR="00000000" w:rsidRPr="00000000">
        <w:rPr>
          <w:rtl w:val="0"/>
        </w:rPr>
      </w:r>
    </w:p>
    <w:p w:rsidR="00000000" w:rsidDel="00000000" w:rsidP="00000000" w:rsidRDefault="00000000" w:rsidRPr="00000000" w14:paraId="00000038">
      <w:pPr>
        <w:spacing w:after="0" w:lineRule="auto"/>
        <w:rPr>
          <w:b w:val="0"/>
          <w:vertAlign w:val="baseline"/>
        </w:rPr>
      </w:pPr>
      <w:r w:rsidDel="00000000" w:rsidR="00000000" w:rsidRPr="00000000">
        <w:rPr>
          <w:rtl w:val="0"/>
        </w:rPr>
      </w:r>
    </w:p>
    <w:p w:rsidR="00000000" w:rsidDel="00000000" w:rsidP="00000000" w:rsidRDefault="00000000" w:rsidRPr="00000000" w14:paraId="00000039">
      <w:pPr>
        <w:spacing w:after="0" w:lineRule="auto"/>
        <w:rPr>
          <w:vertAlign w:val="baseline"/>
        </w:rPr>
      </w:pPr>
      <w:r w:rsidDel="00000000" w:rsidR="00000000" w:rsidRPr="00000000">
        <w:rPr>
          <w:b w:val="1"/>
          <w:vertAlign w:val="baseline"/>
          <w:rtl w:val="0"/>
        </w:rPr>
        <w:t xml:space="preserve">Job</w:t>
      </w:r>
      <w:r w:rsidDel="00000000" w:rsidR="00000000" w:rsidRPr="00000000">
        <w:rPr>
          <w:vertAlign w:val="baseline"/>
          <w:rtl w:val="0"/>
        </w:rPr>
        <w:t xml:space="preserve"> </w:t>
      </w:r>
      <w:r w:rsidDel="00000000" w:rsidR="00000000" w:rsidRPr="00000000">
        <w:rPr>
          <w:b w:val="1"/>
          <w:vertAlign w:val="baseline"/>
          <w:rtl w:val="0"/>
        </w:rPr>
        <w:t xml:space="preserve">Hazard</w:t>
      </w:r>
      <w:r w:rsidDel="00000000" w:rsidR="00000000" w:rsidRPr="00000000">
        <w:rPr>
          <w:vertAlign w:val="baseline"/>
          <w:rtl w:val="0"/>
        </w:rPr>
        <w:t xml:space="preserve"> </w:t>
      </w:r>
      <w:r w:rsidDel="00000000" w:rsidR="00000000" w:rsidRPr="00000000">
        <w:rPr>
          <w:b w:val="1"/>
          <w:vertAlign w:val="baseline"/>
          <w:rtl w:val="0"/>
        </w:rPr>
        <w:t xml:space="preserve">Analysis</w:t>
      </w:r>
      <w:r w:rsidDel="00000000" w:rsidR="00000000" w:rsidRPr="00000000">
        <w:rPr>
          <w:vertAlign w:val="baseline"/>
          <w:rtl w:val="0"/>
        </w:rPr>
        <w:t xml:space="preserve"> </w:t>
      </w:r>
      <w:r w:rsidDel="00000000" w:rsidR="00000000" w:rsidRPr="00000000">
        <w:rPr>
          <w:b w:val="1"/>
          <w:vertAlign w:val="baseline"/>
          <w:rtl w:val="0"/>
        </w:rPr>
        <w:t xml:space="preserve">(JHA)</w:t>
      </w:r>
      <w:r w:rsidDel="00000000" w:rsidR="00000000" w:rsidRPr="00000000">
        <w:rPr>
          <w:vertAlign w:val="baseline"/>
          <w:rtl w:val="0"/>
        </w:rPr>
        <w:t xml:space="preserve"> </w:t>
      </w:r>
    </w:p>
    <w:p w:rsidR="00000000" w:rsidDel="00000000" w:rsidP="00000000" w:rsidRDefault="00000000" w:rsidRPr="00000000" w14:paraId="0000003A">
      <w:pPr>
        <w:spacing w:after="0" w:lineRule="auto"/>
        <w:rPr>
          <w:vertAlign w:val="baseline"/>
        </w:rPr>
      </w:pPr>
      <w:r w:rsidDel="00000000" w:rsidR="00000000" w:rsidRPr="00000000">
        <w:rPr>
          <w:vertAlign w:val="baseline"/>
          <w:rtl w:val="0"/>
        </w:rPr>
        <w:t xml:space="preserve">JHA is a </w:t>
      </w:r>
      <w:r w:rsidDel="00000000" w:rsidR="00000000" w:rsidRPr="00000000">
        <w:rPr>
          <w:b w:val="0"/>
          <w:vertAlign w:val="baseline"/>
          <w:rtl w:val="0"/>
        </w:rPr>
        <w:t xml:space="preserve">safety</w:t>
      </w:r>
      <w:r w:rsidDel="00000000" w:rsidR="00000000" w:rsidRPr="00000000">
        <w:rPr>
          <w:vertAlign w:val="baseline"/>
          <w:rtl w:val="0"/>
        </w:rPr>
        <w:t xml:space="preserve"> tool that can be used to define and control hazards associated with a certain process, </w:t>
      </w:r>
      <w:r w:rsidDel="00000000" w:rsidR="00000000" w:rsidRPr="00000000">
        <w:rPr>
          <w:b w:val="0"/>
          <w:vertAlign w:val="baseline"/>
          <w:rtl w:val="0"/>
        </w:rPr>
        <w:t xml:space="preserve">job</w:t>
      </w:r>
      <w:r w:rsidDel="00000000" w:rsidR="00000000" w:rsidRPr="00000000">
        <w:rPr>
          <w:vertAlign w:val="baseline"/>
          <w:rtl w:val="0"/>
        </w:rPr>
        <w:t xml:space="preserve">, or procedure. It is a systematic examination and documentation of every task within each </w:t>
      </w:r>
      <w:r w:rsidDel="00000000" w:rsidR="00000000" w:rsidRPr="00000000">
        <w:rPr>
          <w:b w:val="0"/>
          <w:vertAlign w:val="baseline"/>
          <w:rtl w:val="0"/>
        </w:rPr>
        <w:t xml:space="preserve">job</w:t>
      </w:r>
      <w:r w:rsidDel="00000000" w:rsidR="00000000" w:rsidRPr="00000000">
        <w:rPr>
          <w:vertAlign w:val="baseline"/>
          <w:rtl w:val="0"/>
        </w:rPr>
        <w:t xml:space="preserve"> to identify health and </w:t>
      </w:r>
      <w:r w:rsidDel="00000000" w:rsidR="00000000" w:rsidRPr="00000000">
        <w:rPr>
          <w:b w:val="0"/>
          <w:vertAlign w:val="baseline"/>
          <w:rtl w:val="0"/>
        </w:rPr>
        <w:t xml:space="preserve">safety</w:t>
      </w:r>
      <w:r w:rsidDel="00000000" w:rsidR="00000000" w:rsidRPr="00000000">
        <w:rPr>
          <w:vertAlign w:val="baseline"/>
          <w:rtl w:val="0"/>
        </w:rPr>
        <w:t xml:space="preserve"> hazards, and the steps to control each task.</w:t>
      </w:r>
    </w:p>
    <w:p w:rsidR="00000000" w:rsidDel="00000000" w:rsidP="00000000" w:rsidRDefault="00000000" w:rsidRPr="00000000" w14:paraId="0000003B">
      <w:pPr>
        <w:spacing w:after="0" w:lineRule="auto"/>
        <w:rPr>
          <w:b w:val="0"/>
          <w:color w:val="2e74b5"/>
          <w:vertAlign w:val="baseline"/>
        </w:rPr>
      </w:pPr>
      <w:r w:rsidDel="00000000" w:rsidR="00000000" w:rsidRPr="00000000">
        <w:rPr>
          <w:rtl w:val="0"/>
        </w:rPr>
      </w:r>
    </w:p>
    <w:p w:rsidR="00000000" w:rsidDel="00000000" w:rsidP="00000000" w:rsidRDefault="00000000" w:rsidRPr="00000000" w14:paraId="0000003C">
      <w:pPr>
        <w:spacing w:after="0" w:lineRule="auto"/>
        <w:rPr>
          <w:b w:val="0"/>
          <w:color w:val="2e74b5"/>
          <w:sz w:val="28"/>
          <w:szCs w:val="28"/>
          <w:vertAlign w:val="baseline"/>
        </w:rPr>
      </w:pPr>
      <w:r w:rsidDel="00000000" w:rsidR="00000000" w:rsidRPr="00000000">
        <w:rPr>
          <w:b w:val="1"/>
          <w:color w:val="2e74b5"/>
          <w:sz w:val="28"/>
          <w:szCs w:val="28"/>
          <w:vertAlign w:val="baseline"/>
          <w:rtl w:val="0"/>
        </w:rPr>
        <w:t xml:space="preserve">Responsibilities </w:t>
      </w:r>
      <w:r w:rsidDel="00000000" w:rsidR="00000000" w:rsidRPr="00000000">
        <w:rPr>
          <w:rtl w:val="0"/>
        </w:rPr>
      </w:r>
    </w:p>
    <w:p w:rsidR="00000000" w:rsidDel="00000000" w:rsidP="00000000" w:rsidRDefault="00000000" w:rsidRPr="00000000" w14:paraId="0000003D">
      <w:pPr>
        <w:spacing w:after="0" w:lineRule="auto"/>
        <w:rPr>
          <w:vertAlign w:val="baseline"/>
        </w:rPr>
      </w:pPr>
      <w:r w:rsidDel="00000000" w:rsidR="00000000" w:rsidRPr="00000000">
        <w:rPr>
          <w:rtl w:val="0"/>
        </w:rPr>
      </w:r>
    </w:p>
    <w:p w:rsidR="00000000" w:rsidDel="00000000" w:rsidP="00000000" w:rsidRDefault="00000000" w:rsidRPr="00000000" w14:paraId="0000003E">
      <w:pPr>
        <w:spacing w:after="0" w:lineRule="auto"/>
        <w:rPr>
          <w:vertAlign w:val="baseline"/>
        </w:rPr>
      </w:pPr>
      <w:r w:rsidDel="00000000" w:rsidR="00000000" w:rsidRPr="00000000">
        <w:rPr>
          <w:b w:val="1"/>
          <w:vertAlign w:val="baseline"/>
          <w:rtl w:val="0"/>
        </w:rPr>
        <w:t xml:space="preserve">Senior Leadership</w:t>
      </w:r>
      <w:r w:rsidDel="00000000" w:rsidR="00000000" w:rsidRPr="00000000">
        <w:rPr>
          <w:vertAlign w:val="baseline"/>
          <w:rtl w:val="0"/>
        </w:rPr>
        <w:t xml:space="preserve">:</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managers/supervisors are developing Safe Work Practices and Procedures</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ensuring that Safe Work Practices and Procedures are implemented</w:t>
      </w:r>
    </w:p>
    <w:p w:rsidR="00000000" w:rsidDel="00000000" w:rsidP="00000000" w:rsidRDefault="00000000" w:rsidRPr="00000000" w14:paraId="00000041">
      <w:pPr>
        <w:spacing w:after="0" w:lineRule="auto"/>
        <w:rPr>
          <w:vertAlign w:val="baseline"/>
        </w:rPr>
      </w:pPr>
      <w:r w:rsidDel="00000000" w:rsidR="00000000" w:rsidRPr="00000000">
        <w:rPr>
          <w:b w:val="1"/>
          <w:vertAlign w:val="baseline"/>
          <w:rtl w:val="0"/>
        </w:rPr>
        <w:t xml:space="preserve">Managers and Supervisors</w:t>
      </w:r>
      <w:r w:rsidDel="00000000" w:rsidR="00000000" w:rsidRPr="00000000">
        <w:rPr>
          <w:vertAlign w:val="baseline"/>
          <w:rtl w:val="0"/>
        </w:rPr>
        <w:t xml:space="preserve">:</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the creation and maintenance of the Safe Work Practices and Procedures, associated tools/forms and providing training in the Safe Work Practices and Procedures</w:t>
      </w:r>
    </w:p>
    <w:p w:rsidR="00000000" w:rsidDel="00000000" w:rsidP="00000000" w:rsidRDefault="00000000" w:rsidRPr="00000000" w14:paraId="00000043">
      <w:pPr>
        <w:spacing w:after="0" w:lineRule="auto"/>
        <w:rPr>
          <w:b w:val="0"/>
          <w:vertAlign w:val="baseline"/>
        </w:rPr>
      </w:pPr>
      <w:r w:rsidDel="00000000" w:rsidR="00000000" w:rsidRPr="00000000">
        <w:rPr>
          <w:b w:val="1"/>
          <w:vertAlign w:val="baseline"/>
          <w:rtl w:val="0"/>
        </w:rPr>
        <w:t xml:space="preserve">Employees: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to familiarize themselves and comply with the Safe Work Practices and Procedures that exist in their work area</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creation of Safe Work Practices and Procedures, as needed</w:t>
      </w:r>
    </w:p>
    <w:p w:rsidR="00000000" w:rsidDel="00000000" w:rsidP="00000000" w:rsidRDefault="00000000" w:rsidRPr="00000000" w14:paraId="00000046">
      <w:pPr>
        <w:spacing w:after="0" w:lineRule="auto"/>
        <w:rPr>
          <w:b w:val="0"/>
          <w:vertAlign w:val="baseline"/>
        </w:rPr>
      </w:pPr>
      <w:r w:rsidDel="00000000" w:rsidR="00000000" w:rsidRPr="00000000">
        <w:rPr>
          <w:rtl w:val="0"/>
        </w:rPr>
      </w:r>
    </w:p>
    <w:p w:rsidR="00000000" w:rsidDel="00000000" w:rsidP="00000000" w:rsidRDefault="00000000" w:rsidRPr="00000000" w14:paraId="00000047">
      <w:pPr>
        <w:spacing w:after="0" w:lineRule="auto"/>
        <w:rPr>
          <w:b w:val="0"/>
          <w:vertAlign w:val="baseline"/>
        </w:rPr>
      </w:pPr>
      <w:r w:rsidDel="00000000" w:rsidR="00000000" w:rsidRPr="00000000">
        <w:rPr>
          <w:rtl w:val="0"/>
        </w:rPr>
      </w:r>
    </w:p>
    <w:p w:rsidR="00000000" w:rsidDel="00000000" w:rsidP="00000000" w:rsidRDefault="00000000" w:rsidRPr="00000000" w14:paraId="00000048">
      <w:pPr>
        <w:spacing w:after="0" w:lineRule="auto"/>
        <w:rPr>
          <w:b w:val="0"/>
          <w:vertAlign w:val="baseline"/>
        </w:rPr>
      </w:pPr>
      <w:r w:rsidDel="00000000" w:rsidR="00000000" w:rsidRPr="00000000">
        <w:rPr>
          <w:rtl w:val="0"/>
        </w:rPr>
      </w:r>
    </w:p>
    <w:p w:rsidR="00000000" w:rsidDel="00000000" w:rsidP="00000000" w:rsidRDefault="00000000" w:rsidRPr="00000000" w14:paraId="00000049">
      <w:pPr>
        <w:spacing w:after="0" w:lineRule="auto"/>
        <w:rPr>
          <w:b w:val="0"/>
          <w:vertAlign w:val="baseline"/>
        </w:rPr>
      </w:pPr>
      <w:r w:rsidDel="00000000" w:rsidR="00000000" w:rsidRPr="00000000">
        <w:rPr>
          <w:rtl w:val="0"/>
        </w:rPr>
      </w:r>
    </w:p>
    <w:p w:rsidR="00000000" w:rsidDel="00000000" w:rsidP="00000000" w:rsidRDefault="00000000" w:rsidRPr="00000000" w14:paraId="0000004A">
      <w:pPr>
        <w:spacing w:after="0" w:lineRule="auto"/>
        <w:rPr>
          <w:b w:val="0"/>
          <w:vertAlign w:val="baseline"/>
        </w:rPr>
      </w:pPr>
      <w:r w:rsidDel="00000000" w:rsidR="00000000" w:rsidRPr="00000000">
        <w:rPr>
          <w:rtl w:val="0"/>
        </w:rPr>
      </w:r>
    </w:p>
    <w:p w:rsidR="00000000" w:rsidDel="00000000" w:rsidP="00000000" w:rsidRDefault="00000000" w:rsidRPr="00000000" w14:paraId="0000004B">
      <w:pPr>
        <w:spacing w:after="0" w:lineRule="auto"/>
        <w:rPr>
          <w:b w:val="0"/>
          <w:vertAlign w:val="baseline"/>
        </w:rPr>
      </w:pPr>
      <w:r w:rsidDel="00000000" w:rsidR="00000000" w:rsidRPr="00000000">
        <w:rPr>
          <w:rtl w:val="0"/>
        </w:rPr>
      </w:r>
    </w:p>
    <w:p w:rsidR="00000000" w:rsidDel="00000000" w:rsidP="00000000" w:rsidRDefault="00000000" w:rsidRPr="00000000" w14:paraId="0000004C">
      <w:pPr>
        <w:spacing w:after="0" w:lineRule="auto"/>
        <w:rPr>
          <w:b w:val="0"/>
          <w:color w:val="2e74b5"/>
          <w:vertAlign w:val="baseline"/>
        </w:rPr>
      </w:pPr>
      <w:r w:rsidDel="00000000" w:rsidR="00000000" w:rsidRPr="00000000">
        <w:rPr>
          <w:b w:val="1"/>
          <w:color w:val="2e74b5"/>
          <w:vertAlign w:val="baseline"/>
          <w:rtl w:val="0"/>
        </w:rPr>
        <w:t xml:space="preserve">Developing Safe Work Procedures </w:t>
      </w:r>
      <w:r w:rsidDel="00000000" w:rsidR="00000000" w:rsidRPr="00000000">
        <w:rPr>
          <w:rtl w:val="0"/>
        </w:rPr>
      </w:r>
    </w:p>
    <w:p w:rsidR="00000000" w:rsidDel="00000000" w:rsidP="00000000" w:rsidRDefault="00000000" w:rsidRPr="00000000" w14:paraId="0000004D">
      <w:pPr>
        <w:spacing w:after="0" w:lineRule="auto"/>
        <w:rPr>
          <w:vertAlign w:val="baseline"/>
        </w:rPr>
      </w:pPr>
      <w:r w:rsidDel="00000000" w:rsidR="00000000" w:rsidRPr="00000000">
        <w:rPr>
          <w:rtl w:val="0"/>
        </w:rPr>
      </w:r>
    </w:p>
    <w:p w:rsidR="00000000" w:rsidDel="00000000" w:rsidP="00000000" w:rsidRDefault="00000000" w:rsidRPr="00000000" w14:paraId="0000004E">
      <w:pPr>
        <w:spacing w:after="0" w:lineRule="auto"/>
        <w:rPr>
          <w:vertAlign w:val="baseline"/>
        </w:rPr>
      </w:pPr>
      <w:r w:rsidDel="00000000" w:rsidR="00000000" w:rsidRPr="00000000">
        <w:rPr>
          <w:vertAlign w:val="baseline"/>
          <w:rtl w:val="0"/>
        </w:rPr>
        <w:t xml:space="preserve">Safe work procedures will:</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the work is carried out;</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work activities assessed as having safety or environmental risks; </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what the safety and environmental risks are;</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control measures that will be applied to the work activities; </w:t>
      </w:r>
    </w:p>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measures will be implemented to undertake the work in a safe and manner; </w:t>
      </w:r>
    </w:p>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outline the legislation, standards and codes to be complied with</w:t>
      </w:r>
    </w:p>
    <w:p w:rsidR="00000000" w:rsidDel="00000000" w:rsidP="00000000" w:rsidRDefault="00000000" w:rsidRPr="00000000" w14:paraId="000000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equipment used in the work, the qualifications of the personnel undertaking the work and the training required to undertake the work in a safe manner </w:t>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 a level of risk</w:t>
      </w:r>
    </w:p>
    <w:p w:rsidR="00000000" w:rsidDel="00000000" w:rsidP="00000000" w:rsidRDefault="00000000" w:rsidRPr="00000000" w14:paraId="00000057">
      <w:pPr>
        <w:spacing w:after="0" w:lineRule="auto"/>
        <w:rPr>
          <w:vertAlign w:val="baseline"/>
        </w:rPr>
      </w:pPr>
      <w:r w:rsidDel="00000000" w:rsidR="00000000" w:rsidRPr="00000000">
        <w:rPr>
          <w:rtl w:val="0"/>
        </w:rPr>
      </w:r>
    </w:p>
    <w:p w:rsidR="00000000" w:rsidDel="00000000" w:rsidP="00000000" w:rsidRDefault="00000000" w:rsidRPr="00000000" w14:paraId="00000058">
      <w:pPr>
        <w:spacing w:after="0" w:lineRule="auto"/>
        <w:rPr>
          <w:vertAlign w:val="baseline"/>
        </w:rPr>
      </w:pPr>
      <w:r w:rsidDel="00000000" w:rsidR="00000000" w:rsidRPr="00000000">
        <w:rPr>
          <w:vertAlign w:val="baseline"/>
          <w:rtl w:val="0"/>
        </w:rPr>
        <w:t xml:space="preserve">A safe work procedure is often developed proactively. They may also be developed as needed, such as for a: </w:t>
      </w:r>
    </w:p>
    <w:p w:rsidR="00000000" w:rsidDel="00000000" w:rsidP="00000000" w:rsidRDefault="00000000" w:rsidRPr="00000000" w14:paraId="000000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corrective action in an incident/hazard report, or </w:t>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control measure in a risk assessment. Some specific examples where this may be the case include: </w:t>
      </w:r>
    </w:p>
    <w:p w:rsidR="00000000" w:rsidDel="00000000" w:rsidP="00000000" w:rsidRDefault="00000000" w:rsidRPr="00000000" w14:paraId="0000005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was an incident in the past involving that job</w:t>
      </w:r>
    </w:p>
    <w:p w:rsidR="00000000" w:rsidDel="00000000" w:rsidP="00000000" w:rsidRDefault="00000000" w:rsidRPr="00000000" w14:paraId="0000005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jobs where a risk assessment determines the need</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spacing w:after="0" w:lineRule="auto"/>
        <w:rPr>
          <w:vertAlign w:val="baseline"/>
        </w:rPr>
      </w:pPr>
      <w:r w:rsidDel="00000000" w:rsidR="00000000" w:rsidRPr="00000000">
        <w:rPr>
          <w:vertAlign w:val="baseline"/>
          <w:rtl w:val="0"/>
        </w:rPr>
        <w:t xml:space="preserve">Person(s) creating the safe work procedure must be familiar with the process and understand hazard identification and methods of control. The supervisor is responsible for choosing who is involved in the safe work procedure development process, including employees who perform the actual job task, and may also include subject matter experts, supervisors, managers, safety specialists, trainers, engineers, etc.  </w:t>
      </w:r>
    </w:p>
    <w:p w:rsidR="00000000" w:rsidDel="00000000" w:rsidP="00000000" w:rsidRDefault="00000000" w:rsidRPr="00000000" w14:paraId="0000005F">
      <w:pPr>
        <w:spacing w:after="0" w:lineRule="auto"/>
        <w:rPr>
          <w:vertAlign w:val="baseline"/>
        </w:rPr>
      </w:pPr>
      <w:r w:rsidDel="00000000" w:rsidR="00000000" w:rsidRPr="00000000">
        <w:rPr>
          <w:rtl w:val="0"/>
        </w:rPr>
      </w:r>
    </w:p>
    <w:p w:rsidR="00000000" w:rsidDel="00000000" w:rsidP="00000000" w:rsidRDefault="00000000" w:rsidRPr="00000000" w14:paraId="00000060">
      <w:pPr>
        <w:spacing w:after="0" w:lineRule="auto"/>
        <w:rPr>
          <w:vertAlign w:val="baseline"/>
        </w:rPr>
      </w:pPr>
      <w:r w:rsidDel="00000000" w:rsidR="00000000" w:rsidRPr="00000000">
        <w:rPr>
          <w:vertAlign w:val="baseline"/>
          <w:rtl w:val="0"/>
        </w:rPr>
        <w:t xml:space="preserve">The following steps should be taken to ensure a safe work procedure is developed: </w:t>
      </w:r>
    </w:p>
    <w:p w:rsidR="00000000" w:rsidDel="00000000" w:rsidP="00000000" w:rsidRDefault="00000000" w:rsidRPr="00000000" w14:paraId="00000061">
      <w:pPr>
        <w:spacing w:after="0" w:lineRule="auto"/>
        <w:rP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 legislative requirements and best practices: </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legislative requirements including those from guidelines, legislation and best practices; and</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task/activity uses any hazardous chemicals, the safe work procedure and safe work practice must reference the safety data sheet for each hazardous chemical.</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record the sequence of basic job steps: </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what the employee is actually doing to complete the job; and </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 on the actions being performed, as well as the equipment being used.</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 Job Hazard Analysis (JHA):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JHA consists of the following steps:</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the job to be analyzed;</w:t>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separate the job into basic steps;</w:t>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hazards within each step;</w:t>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 each hazard</w:t>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 risk level</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 the JHA </w:t>
      </w:r>
    </w:p>
    <w:p w:rsidR="00000000" w:rsidDel="00000000" w:rsidP="00000000" w:rsidRDefault="00000000" w:rsidRPr="00000000" w14:paraId="00000072">
      <w:pPr>
        <w:spacing w:after="0" w:lineRule="auto"/>
        <w:rPr>
          <w:vertAlign w:val="baseline"/>
        </w:rPr>
      </w:pPr>
      <w:r w:rsidDel="00000000" w:rsidR="00000000" w:rsidRPr="00000000">
        <w:rPr>
          <w:rtl w:val="0"/>
        </w:rPr>
      </w:r>
    </w:p>
    <w:p w:rsidR="00000000" w:rsidDel="00000000" w:rsidP="00000000" w:rsidRDefault="00000000" w:rsidRPr="00000000" w14:paraId="00000073">
      <w:pPr>
        <w:spacing w:after="0" w:lineRule="auto"/>
        <w:rPr>
          <w:b w:val="0"/>
          <w:color w:val="2e74b5"/>
          <w:sz w:val="28"/>
          <w:szCs w:val="28"/>
          <w:vertAlign w:val="baseline"/>
        </w:rPr>
      </w:pPr>
      <w:r w:rsidDel="00000000" w:rsidR="00000000" w:rsidRPr="00000000">
        <w:rPr>
          <w:b w:val="1"/>
          <w:color w:val="2e74b5"/>
          <w:sz w:val="28"/>
          <w:szCs w:val="28"/>
          <w:vertAlign w:val="baseline"/>
          <w:rtl w:val="0"/>
        </w:rPr>
        <w:t xml:space="preserve">Test the Procedure </w:t>
      </w:r>
      <w:r w:rsidDel="00000000" w:rsidR="00000000" w:rsidRPr="00000000">
        <w:rPr>
          <w:rtl w:val="0"/>
        </w:rPr>
      </w:r>
    </w:p>
    <w:p w:rsidR="00000000" w:rsidDel="00000000" w:rsidP="00000000" w:rsidRDefault="00000000" w:rsidRPr="00000000" w14:paraId="00000074">
      <w:pPr>
        <w:spacing w:after="0" w:lineRule="auto"/>
        <w:rPr>
          <w:vertAlign w:val="baseline"/>
        </w:rPr>
      </w:pPr>
      <w:r w:rsidDel="00000000" w:rsidR="00000000" w:rsidRPr="00000000">
        <w:rPr>
          <w:vertAlign w:val="baseline"/>
          <w:rtl w:val="0"/>
        </w:rPr>
        <w:t xml:space="preserve">Ensure that the documented safe work procedure is tested to ensure it is accurate and reflects the actual job steps. Observe employees following the safe work procedure and adjust the procedure as necessary. This should include discussion with the employees. </w:t>
      </w:r>
    </w:p>
    <w:p w:rsidR="00000000" w:rsidDel="00000000" w:rsidP="00000000" w:rsidRDefault="00000000" w:rsidRPr="00000000" w14:paraId="00000075">
      <w:pPr>
        <w:spacing w:after="0" w:lineRule="auto"/>
        <w:rPr>
          <w:b w:val="0"/>
          <w:vertAlign w:val="baseline"/>
        </w:rPr>
      </w:pPr>
      <w:r w:rsidDel="00000000" w:rsidR="00000000" w:rsidRPr="00000000">
        <w:rPr>
          <w:rtl w:val="0"/>
        </w:rPr>
      </w:r>
    </w:p>
    <w:p w:rsidR="00000000" w:rsidDel="00000000" w:rsidP="00000000" w:rsidRDefault="00000000" w:rsidRPr="00000000" w14:paraId="00000076">
      <w:pPr>
        <w:spacing w:after="0" w:lineRule="auto"/>
        <w:rPr>
          <w:b w:val="0"/>
          <w:color w:val="2e74b5"/>
          <w:vertAlign w:val="baseline"/>
        </w:rPr>
      </w:pPr>
      <w:r w:rsidDel="00000000" w:rsidR="00000000" w:rsidRPr="00000000">
        <w:rPr>
          <w:b w:val="1"/>
          <w:color w:val="2e74b5"/>
          <w:vertAlign w:val="baseline"/>
          <w:rtl w:val="0"/>
        </w:rPr>
        <w:t xml:space="preserve">Obtain Approval </w:t>
      </w:r>
      <w:r w:rsidDel="00000000" w:rsidR="00000000" w:rsidRPr="00000000">
        <w:rPr>
          <w:rtl w:val="0"/>
        </w:rPr>
      </w:r>
    </w:p>
    <w:p w:rsidR="00000000" w:rsidDel="00000000" w:rsidP="00000000" w:rsidRDefault="00000000" w:rsidRPr="00000000" w14:paraId="00000077">
      <w:pPr>
        <w:spacing w:after="0" w:lineRule="auto"/>
        <w:rPr>
          <w:vertAlign w:val="baseline"/>
        </w:rPr>
      </w:pPr>
      <w:r w:rsidDel="00000000" w:rsidR="00000000" w:rsidRPr="00000000">
        <w:rPr>
          <w:vertAlign w:val="baseline"/>
          <w:rtl w:val="0"/>
        </w:rPr>
        <w:t xml:space="preserve">Before it can be finalized, ensure that the safe work procedure goes through an approval process. </w:t>
      </w:r>
      <w:r w:rsidDel="00000000" w:rsidR="00000000" w:rsidRPr="00000000">
        <w:rPr>
          <w:b w:val="1"/>
          <w:i w:val="1"/>
          <w:vertAlign w:val="baseline"/>
          <w:rtl w:val="0"/>
        </w:rPr>
        <w:t xml:space="preserve">[Organizational Name]</w:t>
      </w:r>
      <w:r w:rsidDel="00000000" w:rsidR="00000000" w:rsidRPr="00000000">
        <w:rPr>
          <w:vertAlign w:val="baseline"/>
          <w:rtl w:val="0"/>
        </w:rPr>
        <w:t xml:space="preserve">’s approval process is as follows</w:t>
      </w:r>
      <w:r w:rsidDel="00000000" w:rsidR="00000000" w:rsidRPr="00000000">
        <w:rPr>
          <w:highlight w:val="yellow"/>
          <w:vertAlign w:val="baseline"/>
          <w:rtl w:val="0"/>
        </w:rPr>
        <w:t xml:space="preserve">__________________________</w:t>
      </w:r>
      <w:r w:rsidDel="00000000" w:rsidR="00000000" w:rsidRPr="00000000">
        <w:rPr>
          <w:vertAlign w:val="baseline"/>
          <w:rtl w:val="0"/>
        </w:rPr>
        <w:t xml:space="preserve">.</w:t>
      </w:r>
    </w:p>
    <w:p w:rsidR="00000000" w:rsidDel="00000000" w:rsidP="00000000" w:rsidRDefault="00000000" w:rsidRPr="00000000" w14:paraId="00000078">
      <w:pPr>
        <w:spacing w:after="0" w:lineRule="auto"/>
        <w:rPr>
          <w:vertAlign w:val="baseline"/>
        </w:rPr>
      </w:pPr>
      <w:r w:rsidDel="00000000" w:rsidR="00000000" w:rsidRPr="00000000">
        <w:rPr>
          <w:rtl w:val="0"/>
        </w:rPr>
      </w:r>
    </w:p>
    <w:p w:rsidR="00000000" w:rsidDel="00000000" w:rsidP="00000000" w:rsidRDefault="00000000" w:rsidRPr="00000000" w14:paraId="00000079">
      <w:pPr>
        <w:spacing w:after="0" w:lineRule="auto"/>
        <w:rPr>
          <w:b w:val="0"/>
          <w:color w:val="2e74b5"/>
          <w:vertAlign w:val="baseline"/>
        </w:rPr>
      </w:pPr>
      <w:r w:rsidDel="00000000" w:rsidR="00000000" w:rsidRPr="00000000">
        <w:rPr>
          <w:b w:val="1"/>
          <w:color w:val="2e74b5"/>
          <w:vertAlign w:val="baseline"/>
          <w:rtl w:val="0"/>
        </w:rPr>
        <w:t xml:space="preserve">Implementation </w:t>
      </w:r>
      <w:r w:rsidDel="00000000" w:rsidR="00000000" w:rsidRPr="00000000">
        <w:rPr>
          <w:rtl w:val="0"/>
        </w:rPr>
      </w:r>
    </w:p>
    <w:p w:rsidR="00000000" w:rsidDel="00000000" w:rsidP="00000000" w:rsidRDefault="00000000" w:rsidRPr="00000000" w14:paraId="0000007A">
      <w:pPr>
        <w:spacing w:after="0" w:lineRule="auto"/>
        <w:rPr>
          <w:vertAlign w:val="baseline"/>
        </w:rPr>
      </w:pPr>
      <w:r w:rsidDel="00000000" w:rsidR="00000000" w:rsidRPr="00000000">
        <w:rPr>
          <w:vertAlign w:val="baseline"/>
          <w:rtl w:val="0"/>
        </w:rPr>
        <w:t xml:space="preserve">Once the safe work procedure is approved, it is the procedure moving forward. </w:t>
      </w:r>
    </w:p>
    <w:p w:rsidR="00000000" w:rsidDel="00000000" w:rsidP="00000000" w:rsidRDefault="00000000" w:rsidRPr="00000000" w14:paraId="0000007B">
      <w:pPr>
        <w:spacing w:after="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7C">
      <w:pPr>
        <w:spacing w:after="0" w:lineRule="auto"/>
        <w:rPr>
          <w:b w:val="0"/>
          <w:color w:val="2e74b5"/>
          <w:vertAlign w:val="baseline"/>
        </w:rPr>
      </w:pPr>
      <w:r w:rsidDel="00000000" w:rsidR="00000000" w:rsidRPr="00000000">
        <w:rPr>
          <w:b w:val="1"/>
          <w:color w:val="2e74b5"/>
          <w:vertAlign w:val="baseline"/>
          <w:rtl w:val="0"/>
        </w:rPr>
        <w:t xml:space="preserve">Monitor and Review </w:t>
      </w:r>
      <w:r w:rsidDel="00000000" w:rsidR="00000000" w:rsidRPr="00000000">
        <w:rPr>
          <w:rtl w:val="0"/>
        </w:rPr>
      </w:r>
    </w:p>
    <w:p w:rsidR="00000000" w:rsidDel="00000000" w:rsidP="00000000" w:rsidRDefault="00000000" w:rsidRPr="00000000" w14:paraId="0000007D">
      <w:pPr>
        <w:spacing w:after="0" w:lineRule="auto"/>
        <w:rPr>
          <w:vertAlign w:val="baseline"/>
        </w:rPr>
      </w:pPr>
      <w:r w:rsidDel="00000000" w:rsidR="00000000" w:rsidRPr="00000000">
        <w:rPr>
          <w:vertAlign w:val="baseline"/>
          <w:rtl w:val="0"/>
        </w:rPr>
        <w:t xml:space="preserve"> The safe work procedure should be reviewed whenever: </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task/activity changes;</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new hazard is identified;</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a near miss, injury or illness occurs with the task/activity;</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change to legislation, standards or codes of practice; or </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 minimum of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spacing w:after="0" w:lineRule="auto"/>
        <w:rPr>
          <w:b w:val="0"/>
          <w:color w:val="2e74b5"/>
          <w:vertAlign w:val="baseline"/>
        </w:rPr>
      </w:pPr>
      <w:r w:rsidDel="00000000" w:rsidR="00000000" w:rsidRPr="00000000">
        <w:rPr>
          <w:b w:val="1"/>
          <w:color w:val="2e74b5"/>
          <w:vertAlign w:val="baseline"/>
          <w:rtl w:val="0"/>
        </w:rPr>
        <w:t xml:space="preserve">Accessibility and Display </w:t>
      </w:r>
      <w:r w:rsidDel="00000000" w:rsidR="00000000" w:rsidRPr="00000000">
        <w:rPr>
          <w:rtl w:val="0"/>
        </w:rPr>
      </w:r>
    </w:p>
    <w:p w:rsidR="00000000" w:rsidDel="00000000" w:rsidP="00000000" w:rsidRDefault="00000000" w:rsidRPr="00000000" w14:paraId="00000085">
      <w:pPr>
        <w:spacing w:after="0" w:lineRule="auto"/>
        <w:rPr>
          <w:vertAlign w:val="baseline"/>
        </w:rPr>
      </w:pPr>
      <w:r w:rsidDel="00000000" w:rsidR="00000000" w:rsidRPr="00000000">
        <w:rPr>
          <w:vertAlign w:val="baseline"/>
          <w:rtl w:val="0"/>
        </w:rPr>
        <w:t xml:space="preserve">Safe work procedures should be readily available in the areas in which they are to be used. </w:t>
      </w:r>
    </w:p>
    <w:p w:rsidR="00000000" w:rsidDel="00000000" w:rsidP="00000000" w:rsidRDefault="00000000" w:rsidRPr="00000000" w14:paraId="00000086">
      <w:pPr>
        <w:spacing w:after="0" w:lineRule="auto"/>
        <w:rPr>
          <w:b w:val="0"/>
          <w:vertAlign w:val="baseline"/>
        </w:rPr>
      </w:pPr>
      <w:r w:rsidDel="00000000" w:rsidR="00000000" w:rsidRPr="00000000">
        <w:rPr>
          <w:rtl w:val="0"/>
        </w:rPr>
      </w:r>
    </w:p>
    <w:p w:rsidR="00000000" w:rsidDel="00000000" w:rsidP="00000000" w:rsidRDefault="00000000" w:rsidRPr="00000000" w14:paraId="00000087">
      <w:pPr>
        <w:spacing w:after="0" w:lineRule="auto"/>
        <w:rPr>
          <w:b w:val="0"/>
          <w:color w:val="2e74b5"/>
          <w:vertAlign w:val="baseline"/>
        </w:rPr>
      </w:pPr>
      <w:r w:rsidDel="00000000" w:rsidR="00000000" w:rsidRPr="00000000">
        <w:rPr>
          <w:b w:val="1"/>
          <w:color w:val="2e74b5"/>
          <w:vertAlign w:val="baseline"/>
          <w:rtl w:val="0"/>
        </w:rPr>
        <w:t xml:space="preserve">Records Management </w:t>
      </w:r>
      <w:r w:rsidDel="00000000" w:rsidR="00000000" w:rsidRPr="00000000">
        <w:rPr>
          <w:rtl w:val="0"/>
        </w:rPr>
      </w:r>
    </w:p>
    <w:p w:rsidR="00000000" w:rsidDel="00000000" w:rsidP="00000000" w:rsidRDefault="00000000" w:rsidRPr="00000000" w14:paraId="00000088">
      <w:pPr>
        <w:spacing w:after="0" w:lineRule="auto"/>
        <w:rPr>
          <w:vertAlign w:val="baseline"/>
        </w:rPr>
      </w:pPr>
      <w:r w:rsidDel="00000000" w:rsidR="00000000" w:rsidRPr="00000000">
        <w:rPr>
          <w:vertAlign w:val="baseline"/>
          <w:rtl w:val="0"/>
        </w:rPr>
        <w:t xml:space="preserve">Safe work procedures can be uniquely identified as each document contains the following: </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Creation: the date the document was first approved; and</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Last Update: the date the document was last approved.</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820" w:hanging="360"/>
      </w:pPr>
      <w:rPr>
        <w:rFonts w:ascii="Noto Sans Symbols" w:cs="Noto Sans Symbols" w:eastAsia="Noto Sans Symbols" w:hAnsi="Noto Sans Symbols"/>
        <w:vertAlign w:val="baseline"/>
      </w:rPr>
    </w:lvl>
    <w:lvl w:ilvl="1">
      <w:start w:val="1"/>
      <w:numFmt w:val="bullet"/>
      <w:lvlText w:val="o"/>
      <w:lvlJc w:val="left"/>
      <w:pPr>
        <w:ind w:left="1540" w:hanging="360"/>
      </w:pPr>
      <w:rPr>
        <w:rFonts w:ascii="Courier New" w:cs="Courier New" w:eastAsia="Courier New" w:hAnsi="Courier New"/>
        <w:vertAlign w:val="baseline"/>
      </w:rPr>
    </w:lvl>
    <w:lvl w:ilvl="2">
      <w:start w:val="1"/>
      <w:numFmt w:val="bullet"/>
      <w:lvlText w:val="▪"/>
      <w:lvlJc w:val="left"/>
      <w:pPr>
        <w:ind w:left="2260" w:hanging="360"/>
      </w:pPr>
      <w:rPr>
        <w:rFonts w:ascii="Noto Sans Symbols" w:cs="Noto Sans Symbols" w:eastAsia="Noto Sans Symbols" w:hAnsi="Noto Sans Symbols"/>
        <w:vertAlign w:val="baseline"/>
      </w:rPr>
    </w:lvl>
    <w:lvl w:ilvl="3">
      <w:start w:val="1"/>
      <w:numFmt w:val="bullet"/>
      <w:lvlText w:val="●"/>
      <w:lvlJc w:val="left"/>
      <w:pPr>
        <w:ind w:left="2980" w:hanging="360"/>
      </w:pPr>
      <w:rPr>
        <w:rFonts w:ascii="Noto Sans Symbols" w:cs="Noto Sans Symbols" w:eastAsia="Noto Sans Symbols" w:hAnsi="Noto Sans Symbols"/>
        <w:vertAlign w:val="baseline"/>
      </w:rPr>
    </w:lvl>
    <w:lvl w:ilvl="4">
      <w:start w:val="1"/>
      <w:numFmt w:val="bullet"/>
      <w:lvlText w:val="o"/>
      <w:lvlJc w:val="left"/>
      <w:pPr>
        <w:ind w:left="3700" w:hanging="360"/>
      </w:pPr>
      <w:rPr>
        <w:rFonts w:ascii="Courier New" w:cs="Courier New" w:eastAsia="Courier New" w:hAnsi="Courier New"/>
        <w:vertAlign w:val="baseline"/>
      </w:rPr>
    </w:lvl>
    <w:lvl w:ilvl="5">
      <w:start w:val="1"/>
      <w:numFmt w:val="bullet"/>
      <w:lvlText w:val="▪"/>
      <w:lvlJc w:val="left"/>
      <w:pPr>
        <w:ind w:left="4420" w:hanging="360"/>
      </w:pPr>
      <w:rPr>
        <w:rFonts w:ascii="Noto Sans Symbols" w:cs="Noto Sans Symbols" w:eastAsia="Noto Sans Symbols" w:hAnsi="Noto Sans Symbols"/>
        <w:vertAlign w:val="baseline"/>
      </w:rPr>
    </w:lvl>
    <w:lvl w:ilvl="6">
      <w:start w:val="1"/>
      <w:numFmt w:val="bullet"/>
      <w:lvlText w:val="●"/>
      <w:lvlJc w:val="left"/>
      <w:pPr>
        <w:ind w:left="5140" w:hanging="360"/>
      </w:pPr>
      <w:rPr>
        <w:rFonts w:ascii="Noto Sans Symbols" w:cs="Noto Sans Symbols" w:eastAsia="Noto Sans Symbols" w:hAnsi="Noto Sans Symbols"/>
        <w:vertAlign w:val="baseline"/>
      </w:rPr>
    </w:lvl>
    <w:lvl w:ilvl="7">
      <w:start w:val="1"/>
      <w:numFmt w:val="bullet"/>
      <w:lvlText w:val="o"/>
      <w:lvlJc w:val="left"/>
      <w:pPr>
        <w:ind w:left="5860" w:hanging="360"/>
      </w:pPr>
      <w:rPr>
        <w:rFonts w:ascii="Courier New" w:cs="Courier New" w:eastAsia="Courier New" w:hAnsi="Courier New"/>
        <w:vertAlign w:val="baseline"/>
      </w:rPr>
    </w:lvl>
    <w:lvl w:ilvl="8">
      <w:start w:val="1"/>
      <w:numFmt w:val="bullet"/>
      <w:lvlText w:val="▪"/>
      <w:lvlJc w:val="left"/>
      <w:pPr>
        <w:ind w:left="65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360" w:hanging="360"/>
      </w:pPr>
      <w:rPr>
        <w:b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